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C726" w14:textId="77777777" w:rsidR="007A649F" w:rsidRPr="00AE3906" w:rsidRDefault="007A649F" w:rsidP="00AE3906">
      <w:pPr>
        <w:spacing w:before="100" w:beforeAutospacing="1" w:after="100" w:afterAutospacing="1" w:line="240" w:lineRule="auto"/>
        <w:jc w:val="center"/>
        <w:outlineLvl w:val="0"/>
        <w:rPr>
          <w:rFonts w:eastAsia="Times New Roman" w:cstheme="minorHAnsi"/>
          <w:b/>
          <w:bCs/>
          <w:kern w:val="36"/>
          <w:sz w:val="28"/>
          <w:szCs w:val="28"/>
        </w:rPr>
      </w:pPr>
      <w:r w:rsidRPr="00AE3906">
        <w:rPr>
          <w:rFonts w:eastAsia="Times New Roman" w:cstheme="minorHAnsi"/>
          <w:b/>
          <w:bCs/>
          <w:kern w:val="36"/>
          <w:sz w:val="28"/>
          <w:szCs w:val="28"/>
        </w:rPr>
        <w:t>Management</w:t>
      </w:r>
    </w:p>
    <w:p w14:paraId="2BE9DF90"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A Guide to Credit for Prior Learning</w:t>
      </w:r>
    </w:p>
    <w:p w14:paraId="46325A39" w14:textId="77777777" w:rsidR="007A649F" w:rsidRPr="00AE3906" w:rsidRDefault="007A649F" w:rsidP="007A649F">
      <w:pPr>
        <w:spacing w:before="100" w:beforeAutospacing="1" w:after="100" w:afterAutospacing="1" w:line="240" w:lineRule="auto"/>
        <w:outlineLvl w:val="1"/>
        <w:rPr>
          <w:rFonts w:eastAsia="Times New Roman" w:cstheme="minorHAnsi"/>
          <w:b/>
          <w:bCs/>
          <w:sz w:val="24"/>
          <w:szCs w:val="24"/>
        </w:rPr>
      </w:pPr>
      <w:r w:rsidRPr="00AE3906">
        <w:rPr>
          <w:rFonts w:eastAsia="Times New Roman" w:cstheme="minorHAnsi"/>
          <w:b/>
          <w:bCs/>
          <w:sz w:val="24"/>
          <w:szCs w:val="24"/>
        </w:rPr>
        <w:t>Typical Learning Experiences of Students Earning Lower-Level Credit:</w:t>
      </w:r>
    </w:p>
    <w:p w14:paraId="14BC1E6B" w14:textId="77777777" w:rsidR="007A649F" w:rsidRPr="00AE3906" w:rsidRDefault="007A649F" w:rsidP="007A649F">
      <w:pPr>
        <w:numPr>
          <w:ilvl w:val="0"/>
          <w:numId w:val="1"/>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Hold supervisory roles in private, public or non-profit organizations.</w:t>
      </w:r>
    </w:p>
    <w:p w14:paraId="0FE79CF5" w14:textId="77777777" w:rsidR="007A649F" w:rsidRPr="00AE3906" w:rsidRDefault="007A649F" w:rsidP="007A649F">
      <w:pPr>
        <w:numPr>
          <w:ilvl w:val="0"/>
          <w:numId w:val="1"/>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 xml:space="preserve">Attend one or more training sessions in areas such as interpersonal relations, supervision, personnel, various technical skills areas, Total Quality Management (sometimes including, but not limited to, statistical process control), diversity in the workforce, sexual harassment and other topics </w:t>
      </w:r>
      <w:proofErr w:type="gramStart"/>
      <w:r w:rsidRPr="00AE3906">
        <w:rPr>
          <w:rFonts w:eastAsia="Times New Roman" w:cstheme="minorHAnsi"/>
          <w:sz w:val="24"/>
          <w:szCs w:val="24"/>
        </w:rPr>
        <w:t>in the area of</w:t>
      </w:r>
      <w:proofErr w:type="gramEnd"/>
      <w:r w:rsidRPr="00AE3906">
        <w:rPr>
          <w:rFonts w:eastAsia="Times New Roman" w:cstheme="minorHAnsi"/>
          <w:sz w:val="24"/>
          <w:szCs w:val="24"/>
        </w:rPr>
        <w:t xml:space="preserve"> social responsibility and ethics.</w:t>
      </w:r>
    </w:p>
    <w:p w14:paraId="437D0B51" w14:textId="77777777" w:rsidR="007A649F" w:rsidRPr="00AE3906" w:rsidRDefault="007A649F" w:rsidP="007A649F">
      <w:pPr>
        <w:spacing w:before="100" w:beforeAutospacing="1" w:after="100" w:afterAutospacing="1" w:line="240" w:lineRule="auto"/>
        <w:outlineLvl w:val="1"/>
        <w:rPr>
          <w:rFonts w:eastAsia="Times New Roman" w:cstheme="minorHAnsi"/>
          <w:b/>
          <w:bCs/>
          <w:sz w:val="24"/>
          <w:szCs w:val="24"/>
        </w:rPr>
      </w:pPr>
      <w:r w:rsidRPr="00AE3906">
        <w:rPr>
          <w:rFonts w:eastAsia="Times New Roman" w:cstheme="minorHAnsi"/>
          <w:b/>
          <w:bCs/>
          <w:sz w:val="24"/>
          <w:szCs w:val="24"/>
        </w:rPr>
        <w:t>Typical Learning Experiences of Students Earning Upper-Level Credit:</w:t>
      </w:r>
    </w:p>
    <w:p w14:paraId="2F27F1A0" w14:textId="77777777" w:rsidR="007A649F" w:rsidRPr="00AE3906" w:rsidRDefault="007A649F" w:rsidP="007A649F">
      <w:pPr>
        <w:numPr>
          <w:ilvl w:val="0"/>
          <w:numId w:val="2"/>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Hold supervisory roles in private, public or non-profit organizations, often for more than two years.</w:t>
      </w:r>
    </w:p>
    <w:p w14:paraId="2A6D60BE" w14:textId="77777777" w:rsidR="007A649F" w:rsidRPr="00AE3906" w:rsidRDefault="007A649F" w:rsidP="007A649F">
      <w:pPr>
        <w:numPr>
          <w:ilvl w:val="0"/>
          <w:numId w:val="2"/>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 xml:space="preserve">Attend one or more management-related training sessions and implement changes in their organization based on that training. For example, students earning </w:t>
      </w:r>
      <w:proofErr w:type="gramStart"/>
      <w:r w:rsidRPr="00AE3906">
        <w:rPr>
          <w:rFonts w:eastAsia="Times New Roman" w:cstheme="minorHAnsi"/>
          <w:sz w:val="24"/>
          <w:szCs w:val="24"/>
        </w:rPr>
        <w:t>upper level</w:t>
      </w:r>
      <w:proofErr w:type="gramEnd"/>
      <w:r w:rsidRPr="00AE3906">
        <w:rPr>
          <w:rFonts w:eastAsia="Times New Roman" w:cstheme="minorHAnsi"/>
          <w:sz w:val="24"/>
          <w:szCs w:val="24"/>
        </w:rPr>
        <w:t xml:space="preserve"> credit in management may have participated in the implementation of TQM or in efforts to manage diversity in their workplace.</w:t>
      </w:r>
    </w:p>
    <w:p w14:paraId="412515CA" w14:textId="77777777" w:rsidR="007A649F" w:rsidRPr="00AE3906" w:rsidRDefault="007A649F" w:rsidP="007A649F">
      <w:pPr>
        <w:spacing w:before="100" w:beforeAutospacing="1" w:after="100" w:afterAutospacing="1" w:line="240" w:lineRule="auto"/>
        <w:outlineLvl w:val="1"/>
        <w:rPr>
          <w:rFonts w:eastAsia="Times New Roman" w:cstheme="minorHAnsi"/>
          <w:b/>
          <w:bCs/>
          <w:sz w:val="24"/>
          <w:szCs w:val="24"/>
        </w:rPr>
      </w:pPr>
      <w:r w:rsidRPr="00AE3906">
        <w:rPr>
          <w:rFonts w:eastAsia="Times New Roman" w:cstheme="minorHAnsi"/>
          <w:b/>
          <w:bCs/>
          <w:sz w:val="24"/>
          <w:szCs w:val="24"/>
        </w:rPr>
        <w:t>Discussion Topics:</w:t>
      </w:r>
    </w:p>
    <w:p w14:paraId="46C1CC23" w14:textId="77F5912D"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 xml:space="preserve">If </w:t>
      </w:r>
      <w:r w:rsidR="00AE3906">
        <w:rPr>
          <w:rFonts w:eastAsia="Times New Roman" w:cstheme="minorHAnsi"/>
          <w:sz w:val="24"/>
          <w:szCs w:val="24"/>
        </w:rPr>
        <w:t xml:space="preserve">you are </w:t>
      </w:r>
      <w:r w:rsidRPr="00AE3906">
        <w:rPr>
          <w:rFonts w:eastAsia="Times New Roman" w:cstheme="minorHAnsi"/>
          <w:sz w:val="24"/>
          <w:szCs w:val="24"/>
        </w:rPr>
        <w:t xml:space="preserve">familiar with some (but not necessarily all) of the following topics, </w:t>
      </w:r>
      <w:r w:rsidR="00AE3906">
        <w:rPr>
          <w:rFonts w:eastAsia="Times New Roman" w:cstheme="minorHAnsi"/>
          <w:sz w:val="24"/>
          <w:szCs w:val="24"/>
        </w:rPr>
        <w:t xml:space="preserve">you </w:t>
      </w:r>
      <w:r w:rsidRPr="00AE3906">
        <w:rPr>
          <w:rFonts w:eastAsia="Times New Roman" w:cstheme="minorHAnsi"/>
          <w:sz w:val="24"/>
          <w:szCs w:val="24"/>
        </w:rPr>
        <w:t xml:space="preserve">may be eligible for lower-level credit </w:t>
      </w:r>
      <w:proofErr w:type="gramStart"/>
      <w:r w:rsidRPr="00AE3906">
        <w:rPr>
          <w:rFonts w:eastAsia="Times New Roman" w:cstheme="minorHAnsi"/>
          <w:sz w:val="24"/>
          <w:szCs w:val="24"/>
        </w:rPr>
        <w:t>in the area of</w:t>
      </w:r>
      <w:proofErr w:type="gramEnd"/>
      <w:r w:rsidRPr="00AE3906">
        <w:rPr>
          <w:rFonts w:eastAsia="Times New Roman" w:cstheme="minorHAnsi"/>
          <w:sz w:val="24"/>
          <w:szCs w:val="24"/>
        </w:rPr>
        <w:t xml:space="preserve"> management. If </w:t>
      </w:r>
      <w:r w:rsidR="00AE3906">
        <w:rPr>
          <w:rFonts w:eastAsia="Times New Roman" w:cstheme="minorHAnsi"/>
          <w:sz w:val="24"/>
          <w:szCs w:val="24"/>
        </w:rPr>
        <w:t xml:space="preserve">you </w:t>
      </w:r>
      <w:r w:rsidRPr="00AE3906">
        <w:rPr>
          <w:rFonts w:eastAsia="Times New Roman" w:cstheme="minorHAnsi"/>
          <w:sz w:val="24"/>
          <w:szCs w:val="24"/>
        </w:rPr>
        <w:t xml:space="preserve">are familiar with advanced questions, </w:t>
      </w:r>
      <w:r w:rsidR="00AE3906">
        <w:rPr>
          <w:rFonts w:eastAsia="Times New Roman" w:cstheme="minorHAnsi"/>
          <w:sz w:val="24"/>
          <w:szCs w:val="24"/>
        </w:rPr>
        <w:t xml:space="preserve">you </w:t>
      </w:r>
      <w:r w:rsidRPr="00AE3906">
        <w:rPr>
          <w:rFonts w:eastAsia="Times New Roman" w:cstheme="minorHAnsi"/>
          <w:sz w:val="24"/>
          <w:szCs w:val="24"/>
        </w:rPr>
        <w:t xml:space="preserve">may be eligible for upper-level credit. If knowledge of some of the topics is substantial, </w:t>
      </w:r>
      <w:r w:rsidR="00AE3906">
        <w:rPr>
          <w:rFonts w:eastAsia="Times New Roman" w:cstheme="minorHAnsi"/>
          <w:sz w:val="24"/>
          <w:szCs w:val="24"/>
        </w:rPr>
        <w:t xml:space="preserve">you may </w:t>
      </w:r>
      <w:r w:rsidRPr="00AE3906">
        <w:rPr>
          <w:rFonts w:eastAsia="Times New Roman" w:cstheme="minorHAnsi"/>
          <w:sz w:val="24"/>
          <w:szCs w:val="24"/>
        </w:rPr>
        <w:t>consider requesting additional credit in more narrowly defined areas.</w:t>
      </w:r>
    </w:p>
    <w:p w14:paraId="13C127D2" w14:textId="77777777" w:rsidR="007A649F" w:rsidRPr="00AE3906" w:rsidRDefault="007A649F" w:rsidP="007A649F">
      <w:pPr>
        <w:spacing w:before="100" w:beforeAutospacing="1" w:after="100" w:afterAutospacing="1" w:line="240" w:lineRule="auto"/>
        <w:outlineLvl w:val="2"/>
        <w:rPr>
          <w:rFonts w:eastAsia="Times New Roman" w:cstheme="minorHAnsi"/>
          <w:b/>
          <w:bCs/>
          <w:sz w:val="24"/>
          <w:szCs w:val="24"/>
        </w:rPr>
      </w:pPr>
      <w:r w:rsidRPr="00AE3906">
        <w:rPr>
          <w:rFonts w:eastAsia="Times New Roman" w:cstheme="minorHAnsi"/>
          <w:b/>
          <w:bCs/>
          <w:sz w:val="24"/>
          <w:szCs w:val="24"/>
        </w:rPr>
        <w:t>Manager’s Roles</w:t>
      </w:r>
    </w:p>
    <w:p w14:paraId="7421533E"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3D8354F4" w14:textId="77777777" w:rsidR="007A649F" w:rsidRPr="00AE3906" w:rsidRDefault="007A649F" w:rsidP="007A649F">
      <w:pPr>
        <w:numPr>
          <w:ilvl w:val="0"/>
          <w:numId w:val="3"/>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the levels and types of managers and their jobs in organizations.</w:t>
      </w:r>
    </w:p>
    <w:p w14:paraId="725EEFFA" w14:textId="77777777" w:rsidR="007A649F" w:rsidRPr="00AE3906" w:rsidRDefault="007A649F" w:rsidP="007A649F">
      <w:pPr>
        <w:numPr>
          <w:ilvl w:val="0"/>
          <w:numId w:val="3"/>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List and discuss a variety of managerial roles.</w:t>
      </w:r>
    </w:p>
    <w:p w14:paraId="3F2933C5"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2AB3E06A" w14:textId="77777777" w:rsidR="007A649F" w:rsidRPr="00AE3906" w:rsidRDefault="007A649F" w:rsidP="007A649F">
      <w:pPr>
        <w:numPr>
          <w:ilvl w:val="0"/>
          <w:numId w:val="4"/>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a theory of organizational effectiveness.</w:t>
      </w:r>
    </w:p>
    <w:p w14:paraId="51B4FFCC" w14:textId="77777777" w:rsidR="007A649F" w:rsidRPr="00AE3906" w:rsidRDefault="007A649F" w:rsidP="007A649F">
      <w:pPr>
        <w:numPr>
          <w:ilvl w:val="0"/>
          <w:numId w:val="4"/>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the criteria for the make-or-buy decision.</w:t>
      </w:r>
    </w:p>
    <w:p w14:paraId="27C62547" w14:textId="77777777" w:rsidR="007A649F" w:rsidRPr="00AE3906" w:rsidRDefault="007A649F" w:rsidP="007A649F">
      <w:pPr>
        <w:spacing w:before="100" w:beforeAutospacing="1" w:after="100" w:afterAutospacing="1" w:line="240" w:lineRule="auto"/>
        <w:outlineLvl w:val="2"/>
        <w:rPr>
          <w:rFonts w:eastAsia="Times New Roman" w:cstheme="minorHAnsi"/>
          <w:b/>
          <w:bCs/>
          <w:sz w:val="24"/>
          <w:szCs w:val="24"/>
        </w:rPr>
      </w:pPr>
      <w:r w:rsidRPr="00AE3906">
        <w:rPr>
          <w:rFonts w:eastAsia="Times New Roman" w:cstheme="minorHAnsi"/>
          <w:b/>
          <w:bCs/>
          <w:sz w:val="24"/>
          <w:szCs w:val="24"/>
        </w:rPr>
        <w:t>Evolution of Management Approaches</w:t>
      </w:r>
    </w:p>
    <w:p w14:paraId="7790EB68"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0DA3F416" w14:textId="77777777" w:rsidR="007A649F" w:rsidRPr="00AE3906" w:rsidRDefault="007A649F" w:rsidP="007A649F">
      <w:pPr>
        <w:numPr>
          <w:ilvl w:val="0"/>
          <w:numId w:val="5"/>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lastRenderedPageBreak/>
        <w:t>What is the TQM view of the importance of continuous improvement?</w:t>
      </w:r>
    </w:p>
    <w:p w14:paraId="65D7BAD8"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2027DBEB" w14:textId="77777777" w:rsidR="007A649F" w:rsidRPr="00AE3906" w:rsidRDefault="007A649F" w:rsidP="007A649F">
      <w:pPr>
        <w:numPr>
          <w:ilvl w:val="0"/>
          <w:numId w:val="6"/>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Explain the idea of an open system and its value in understanding an organization.</w:t>
      </w:r>
    </w:p>
    <w:p w14:paraId="342C8BFB" w14:textId="77777777" w:rsidR="007A649F" w:rsidRPr="00AE3906" w:rsidRDefault="007A649F" w:rsidP="007A649F">
      <w:pPr>
        <w:numPr>
          <w:ilvl w:val="0"/>
          <w:numId w:val="6"/>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Explain the importance of the behavioral school in building a more comprehensive theory of management practice.</w:t>
      </w:r>
    </w:p>
    <w:p w14:paraId="2C02EC35" w14:textId="77777777" w:rsidR="007A649F" w:rsidRPr="00AE3906" w:rsidRDefault="007A649F" w:rsidP="007A649F">
      <w:pPr>
        <w:spacing w:before="100" w:beforeAutospacing="1" w:after="100" w:afterAutospacing="1" w:line="240" w:lineRule="auto"/>
        <w:outlineLvl w:val="2"/>
        <w:rPr>
          <w:rFonts w:eastAsia="Times New Roman" w:cstheme="minorHAnsi"/>
          <w:b/>
          <w:bCs/>
          <w:sz w:val="24"/>
          <w:szCs w:val="24"/>
        </w:rPr>
      </w:pPr>
      <w:r w:rsidRPr="00AE3906">
        <w:rPr>
          <w:rFonts w:eastAsia="Times New Roman" w:cstheme="minorHAnsi"/>
          <w:b/>
          <w:bCs/>
          <w:sz w:val="24"/>
          <w:szCs w:val="24"/>
        </w:rPr>
        <w:t>Strategic Management</w:t>
      </w:r>
    </w:p>
    <w:p w14:paraId="072C86CC"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Decision Making</w:t>
      </w:r>
    </w:p>
    <w:p w14:paraId="523BF5E8"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6155AF27" w14:textId="77777777" w:rsidR="007A649F" w:rsidRPr="00AE3906" w:rsidRDefault="007A649F" w:rsidP="007A649F">
      <w:pPr>
        <w:numPr>
          <w:ilvl w:val="0"/>
          <w:numId w:val="7"/>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 xml:space="preserve">Explain what a decision is and the role of the manager in </w:t>
      </w:r>
      <w:proofErr w:type="gramStart"/>
      <w:r w:rsidRPr="00AE3906">
        <w:rPr>
          <w:rFonts w:eastAsia="Times New Roman" w:cstheme="minorHAnsi"/>
          <w:sz w:val="24"/>
          <w:szCs w:val="24"/>
        </w:rPr>
        <w:t>making a decision</w:t>
      </w:r>
      <w:proofErr w:type="gramEnd"/>
      <w:r w:rsidRPr="00AE3906">
        <w:rPr>
          <w:rFonts w:eastAsia="Times New Roman" w:cstheme="minorHAnsi"/>
          <w:sz w:val="24"/>
          <w:szCs w:val="24"/>
        </w:rPr>
        <w:t>.</w:t>
      </w:r>
    </w:p>
    <w:p w14:paraId="2F2D5E42"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7A85E3D0" w14:textId="77777777" w:rsidR="007A649F" w:rsidRPr="00AE3906" w:rsidRDefault="007A649F" w:rsidP="007A649F">
      <w:pPr>
        <w:numPr>
          <w:ilvl w:val="0"/>
          <w:numId w:val="8"/>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Relate the rational decision-making process to a specific management decision support system with which you are familiar.</w:t>
      </w:r>
    </w:p>
    <w:p w14:paraId="7D819A98"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Strategic Management</w:t>
      </w:r>
    </w:p>
    <w:p w14:paraId="7014B91E"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660EB67F" w14:textId="77777777" w:rsidR="007A649F" w:rsidRPr="00AE3906" w:rsidRDefault="007A649F" w:rsidP="007A649F">
      <w:pPr>
        <w:numPr>
          <w:ilvl w:val="0"/>
          <w:numId w:val="9"/>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Define strategic management and explain why it is important.</w:t>
      </w:r>
    </w:p>
    <w:p w14:paraId="5D7C170D" w14:textId="77777777" w:rsidR="007A649F" w:rsidRPr="00AE3906" w:rsidRDefault="007A649F" w:rsidP="007A649F">
      <w:pPr>
        <w:numPr>
          <w:ilvl w:val="0"/>
          <w:numId w:val="9"/>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the steps of the strategic management process.</w:t>
      </w:r>
    </w:p>
    <w:p w14:paraId="7C8D43A8" w14:textId="77777777" w:rsidR="007A649F" w:rsidRPr="00AE3906" w:rsidRDefault="007A649F" w:rsidP="007A649F">
      <w:pPr>
        <w:numPr>
          <w:ilvl w:val="0"/>
          <w:numId w:val="9"/>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Explain how the steps of the strategic management process are interrelated.</w:t>
      </w:r>
    </w:p>
    <w:p w14:paraId="5269807D"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34730A03" w14:textId="77777777" w:rsidR="007A649F" w:rsidRPr="00AE3906" w:rsidRDefault="007A649F" w:rsidP="007A649F">
      <w:pPr>
        <w:numPr>
          <w:ilvl w:val="0"/>
          <w:numId w:val="10"/>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Explain the importance of the concept of customer value in strategic management.</w:t>
      </w:r>
    </w:p>
    <w:p w14:paraId="3C53DD52" w14:textId="77777777" w:rsidR="007A649F" w:rsidRPr="00AE3906" w:rsidRDefault="007A649F" w:rsidP="007A649F">
      <w:pPr>
        <w:numPr>
          <w:ilvl w:val="0"/>
          <w:numId w:val="10"/>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an application of SWOT analysis.</w:t>
      </w:r>
    </w:p>
    <w:p w14:paraId="785E7085" w14:textId="77777777" w:rsidR="007A649F" w:rsidRPr="00AE3906" w:rsidRDefault="007A649F" w:rsidP="007A649F">
      <w:pPr>
        <w:spacing w:before="100" w:beforeAutospacing="1" w:after="100" w:afterAutospacing="1" w:line="240" w:lineRule="auto"/>
        <w:outlineLvl w:val="2"/>
        <w:rPr>
          <w:rFonts w:eastAsia="Times New Roman" w:cstheme="minorHAnsi"/>
          <w:b/>
          <w:bCs/>
          <w:sz w:val="24"/>
          <w:szCs w:val="24"/>
        </w:rPr>
      </w:pPr>
      <w:r w:rsidRPr="00AE3906">
        <w:rPr>
          <w:rFonts w:eastAsia="Times New Roman" w:cstheme="minorHAnsi"/>
          <w:b/>
          <w:bCs/>
          <w:sz w:val="24"/>
          <w:szCs w:val="24"/>
        </w:rPr>
        <w:t>MIS/Control</w:t>
      </w:r>
    </w:p>
    <w:p w14:paraId="5A0FA76F"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Management Information Systems</w:t>
      </w:r>
    </w:p>
    <w:p w14:paraId="259736C0"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351C2D08" w14:textId="77777777" w:rsidR="007A649F" w:rsidRPr="00AE3906" w:rsidRDefault="007A649F" w:rsidP="007A649F">
      <w:pPr>
        <w:numPr>
          <w:ilvl w:val="0"/>
          <w:numId w:val="11"/>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Define MIS and why it is important.</w:t>
      </w:r>
    </w:p>
    <w:p w14:paraId="14F8581C" w14:textId="77777777" w:rsidR="007A649F" w:rsidRPr="00AE3906" w:rsidRDefault="007A649F" w:rsidP="007A649F">
      <w:pPr>
        <w:numPr>
          <w:ilvl w:val="0"/>
          <w:numId w:val="11"/>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some of the steps in planning, developing and implementing a management information system.</w:t>
      </w:r>
    </w:p>
    <w:p w14:paraId="1658F999"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6E6C2ABC" w14:textId="77777777" w:rsidR="007A649F" w:rsidRPr="00AE3906" w:rsidRDefault="007A649F" w:rsidP="007A649F">
      <w:pPr>
        <w:numPr>
          <w:ilvl w:val="0"/>
          <w:numId w:val="12"/>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lastRenderedPageBreak/>
        <w:t>Describe the special characteristics of an expert system and how they depend upon artificial intelligence.</w:t>
      </w:r>
    </w:p>
    <w:p w14:paraId="46B06B6D" w14:textId="77777777" w:rsidR="007A649F" w:rsidRPr="00AE3906" w:rsidRDefault="007A649F" w:rsidP="007A649F">
      <w:pPr>
        <w:numPr>
          <w:ilvl w:val="0"/>
          <w:numId w:val="12"/>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the impact of information networks on decision making and organizational hierarchy.</w:t>
      </w:r>
    </w:p>
    <w:p w14:paraId="79161B9F"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Process/Quality Control</w:t>
      </w:r>
    </w:p>
    <w:p w14:paraId="602E9999"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76C75FB7" w14:textId="77777777" w:rsidR="007A649F" w:rsidRPr="00AE3906" w:rsidRDefault="007A649F" w:rsidP="007A649F">
      <w:pPr>
        <w:numPr>
          <w:ilvl w:val="0"/>
          <w:numId w:val="13"/>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What is a standard and how do managers use them?</w:t>
      </w:r>
    </w:p>
    <w:p w14:paraId="59AFE737" w14:textId="77777777" w:rsidR="007A649F" w:rsidRPr="00AE3906" w:rsidRDefault="007A649F" w:rsidP="007A649F">
      <w:pPr>
        <w:numPr>
          <w:ilvl w:val="0"/>
          <w:numId w:val="13"/>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Define statistical process control.</w:t>
      </w:r>
    </w:p>
    <w:p w14:paraId="4C460D02"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366DF260" w14:textId="77777777" w:rsidR="007A649F" w:rsidRPr="00AE3906" w:rsidRDefault="007A649F" w:rsidP="007A649F">
      <w:pPr>
        <w:numPr>
          <w:ilvl w:val="0"/>
          <w:numId w:val="14"/>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at least two methods of statistical inference.</w:t>
      </w:r>
    </w:p>
    <w:p w14:paraId="32F80EE3"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Operations Management</w:t>
      </w:r>
    </w:p>
    <w:p w14:paraId="715FF546"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09518455" w14:textId="77777777" w:rsidR="007A649F" w:rsidRPr="00AE3906" w:rsidRDefault="007A649F" w:rsidP="007A649F">
      <w:pPr>
        <w:numPr>
          <w:ilvl w:val="0"/>
          <w:numId w:val="15"/>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List factors that would go into the decision to locate a new facility.</w:t>
      </w:r>
    </w:p>
    <w:p w14:paraId="174E54C6" w14:textId="77777777" w:rsidR="007A649F" w:rsidRPr="00AE3906" w:rsidRDefault="007A649F" w:rsidP="007A649F">
      <w:pPr>
        <w:numPr>
          <w:ilvl w:val="0"/>
          <w:numId w:val="15"/>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Define just-in-time inventory control.</w:t>
      </w:r>
    </w:p>
    <w:p w14:paraId="3316E3A2"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10277E11" w14:textId="77777777" w:rsidR="007A649F" w:rsidRPr="00AE3906" w:rsidRDefault="007A649F" w:rsidP="007A649F">
      <w:pPr>
        <w:numPr>
          <w:ilvl w:val="0"/>
          <w:numId w:val="16"/>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continuous process manufacturing.</w:t>
      </w:r>
    </w:p>
    <w:p w14:paraId="561C1F33" w14:textId="77777777" w:rsidR="007A649F" w:rsidRPr="00AE3906" w:rsidRDefault="007A649F" w:rsidP="007A649F">
      <w:pPr>
        <w:numPr>
          <w:ilvl w:val="0"/>
          <w:numId w:val="16"/>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at least one forecast model.</w:t>
      </w:r>
    </w:p>
    <w:p w14:paraId="0FE5DD3E" w14:textId="77777777" w:rsidR="007A649F" w:rsidRPr="00AE3906" w:rsidRDefault="007A649F" w:rsidP="007A649F">
      <w:pPr>
        <w:spacing w:before="100" w:beforeAutospacing="1" w:after="100" w:afterAutospacing="1" w:line="240" w:lineRule="auto"/>
        <w:outlineLvl w:val="2"/>
        <w:rPr>
          <w:rFonts w:eastAsia="Times New Roman" w:cstheme="minorHAnsi"/>
          <w:b/>
          <w:bCs/>
          <w:sz w:val="24"/>
          <w:szCs w:val="24"/>
        </w:rPr>
      </w:pPr>
      <w:r w:rsidRPr="00AE3906">
        <w:rPr>
          <w:rFonts w:eastAsia="Times New Roman" w:cstheme="minorHAnsi"/>
          <w:b/>
          <w:bCs/>
          <w:sz w:val="24"/>
          <w:szCs w:val="24"/>
        </w:rPr>
        <w:t>Organizations</w:t>
      </w:r>
    </w:p>
    <w:p w14:paraId="006554B7"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Organizational Structure and Design</w:t>
      </w:r>
    </w:p>
    <w:p w14:paraId="4A6FA501"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3819FDDE" w14:textId="77777777" w:rsidR="007A649F" w:rsidRPr="00AE3906" w:rsidRDefault="007A649F" w:rsidP="007A649F">
      <w:pPr>
        <w:numPr>
          <w:ilvl w:val="0"/>
          <w:numId w:val="17"/>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the difference between functional and divisional organizational structures.</w:t>
      </w:r>
    </w:p>
    <w:p w14:paraId="582D0217" w14:textId="77777777" w:rsidR="007A649F" w:rsidRPr="00AE3906" w:rsidRDefault="007A649F" w:rsidP="007A649F">
      <w:pPr>
        <w:numPr>
          <w:ilvl w:val="0"/>
          <w:numId w:val="17"/>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Define downsizing and reengineering.</w:t>
      </w:r>
    </w:p>
    <w:p w14:paraId="51B62165"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532BEEE4" w14:textId="77777777" w:rsidR="007A649F" w:rsidRPr="00AE3906" w:rsidRDefault="007A649F" w:rsidP="007A649F">
      <w:pPr>
        <w:numPr>
          <w:ilvl w:val="0"/>
          <w:numId w:val="18"/>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What is the effect of downsizing and reengineering on organizational structure and culture?</w:t>
      </w:r>
    </w:p>
    <w:p w14:paraId="57787A71"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Organizational Change and Learning</w:t>
      </w:r>
    </w:p>
    <w:p w14:paraId="43FE242E"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07BEDE78" w14:textId="77777777" w:rsidR="007A649F" w:rsidRPr="00AE3906" w:rsidRDefault="007A649F" w:rsidP="007A649F">
      <w:pPr>
        <w:numPr>
          <w:ilvl w:val="0"/>
          <w:numId w:val="19"/>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lastRenderedPageBreak/>
        <w:t>List several reasons why people resist change.</w:t>
      </w:r>
    </w:p>
    <w:p w14:paraId="40694855" w14:textId="77777777" w:rsidR="007A649F" w:rsidRPr="00AE3906" w:rsidRDefault="007A649F" w:rsidP="007A649F">
      <w:pPr>
        <w:numPr>
          <w:ilvl w:val="0"/>
          <w:numId w:val="19"/>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List a few types of interventions by managers to bring about change.</w:t>
      </w:r>
    </w:p>
    <w:p w14:paraId="2208BB33"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Organizational Culture</w:t>
      </w:r>
    </w:p>
    <w:p w14:paraId="44025098"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27DAB27C" w14:textId="77777777" w:rsidR="007A649F" w:rsidRPr="00AE3906" w:rsidRDefault="007A649F" w:rsidP="007A649F">
      <w:pPr>
        <w:numPr>
          <w:ilvl w:val="0"/>
          <w:numId w:val="20"/>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Define organizational culture.</w:t>
      </w:r>
    </w:p>
    <w:p w14:paraId="0BFDFBAB" w14:textId="77777777" w:rsidR="007A649F" w:rsidRPr="00AE3906" w:rsidRDefault="007A649F" w:rsidP="007A649F">
      <w:pPr>
        <w:numPr>
          <w:ilvl w:val="0"/>
          <w:numId w:val="20"/>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some human needs that are met by organizational cultures.</w:t>
      </w:r>
    </w:p>
    <w:p w14:paraId="29AC8093"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59CD5CBF" w14:textId="77777777" w:rsidR="007A649F" w:rsidRPr="00AE3906" w:rsidRDefault="007A649F" w:rsidP="007A649F">
      <w:pPr>
        <w:numPr>
          <w:ilvl w:val="0"/>
          <w:numId w:val="21"/>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Explain how culture is related to the behavior of employees and organizational performance.</w:t>
      </w:r>
    </w:p>
    <w:p w14:paraId="366BE0F5" w14:textId="77777777" w:rsidR="007A649F" w:rsidRPr="00AE3906" w:rsidRDefault="007A649F" w:rsidP="007A649F">
      <w:pPr>
        <w:numPr>
          <w:ilvl w:val="0"/>
          <w:numId w:val="21"/>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why TQM is associated with flexible organizational cultures.</w:t>
      </w:r>
    </w:p>
    <w:p w14:paraId="63A1DB1D"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Human Resource Management</w:t>
      </w:r>
    </w:p>
    <w:p w14:paraId="535FC5A5"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1C2E2A2E" w14:textId="77777777" w:rsidR="007A649F" w:rsidRPr="00AE3906" w:rsidRDefault="007A649F" w:rsidP="007A649F">
      <w:pPr>
        <w:numPr>
          <w:ilvl w:val="0"/>
          <w:numId w:val="22"/>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a performance appraisal.</w:t>
      </w:r>
    </w:p>
    <w:p w14:paraId="3214D505" w14:textId="77777777" w:rsidR="007A649F" w:rsidRPr="00AE3906" w:rsidRDefault="007A649F" w:rsidP="007A649F">
      <w:pPr>
        <w:numPr>
          <w:ilvl w:val="0"/>
          <w:numId w:val="22"/>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Identify the steps in a staffing decision.</w:t>
      </w:r>
    </w:p>
    <w:p w14:paraId="643CDE08"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0E1EC21C" w14:textId="77777777" w:rsidR="007A649F" w:rsidRPr="00AE3906" w:rsidRDefault="007A649F" w:rsidP="007A649F">
      <w:pPr>
        <w:numPr>
          <w:ilvl w:val="0"/>
          <w:numId w:val="23"/>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Why is it important to align an organization’s strategy with its human resource planning?</w:t>
      </w:r>
    </w:p>
    <w:p w14:paraId="4D09608C" w14:textId="77777777" w:rsidR="007A649F" w:rsidRPr="00AE3906" w:rsidRDefault="007A649F" w:rsidP="007A649F">
      <w:pPr>
        <w:numPr>
          <w:ilvl w:val="0"/>
          <w:numId w:val="23"/>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Explain the impetus behind managing diversity in the workplace.</w:t>
      </w:r>
    </w:p>
    <w:p w14:paraId="7BC9B36C" w14:textId="77777777" w:rsidR="007A649F" w:rsidRPr="00AE3906" w:rsidRDefault="007A649F" w:rsidP="007A649F">
      <w:pPr>
        <w:spacing w:before="100" w:beforeAutospacing="1" w:after="100" w:afterAutospacing="1" w:line="240" w:lineRule="auto"/>
        <w:outlineLvl w:val="2"/>
        <w:rPr>
          <w:rFonts w:eastAsia="Times New Roman" w:cstheme="minorHAnsi"/>
          <w:b/>
          <w:bCs/>
          <w:sz w:val="24"/>
          <w:szCs w:val="24"/>
        </w:rPr>
      </w:pPr>
      <w:r w:rsidRPr="00AE3906">
        <w:rPr>
          <w:rFonts w:eastAsia="Times New Roman" w:cstheme="minorHAnsi"/>
          <w:b/>
          <w:bCs/>
          <w:sz w:val="24"/>
          <w:szCs w:val="24"/>
        </w:rPr>
        <w:t>Cultural Processes</w:t>
      </w:r>
    </w:p>
    <w:p w14:paraId="03F52AE7"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Leadership</w:t>
      </w:r>
    </w:p>
    <w:p w14:paraId="6F7B8C59"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71C42784" w14:textId="77777777" w:rsidR="007A649F" w:rsidRPr="00AE3906" w:rsidRDefault="007A649F" w:rsidP="007A649F">
      <w:pPr>
        <w:numPr>
          <w:ilvl w:val="0"/>
          <w:numId w:val="24"/>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List three or more bases for power in organizations.</w:t>
      </w:r>
    </w:p>
    <w:p w14:paraId="0D2CF675" w14:textId="77777777" w:rsidR="007A649F" w:rsidRPr="00AE3906" w:rsidRDefault="007A649F" w:rsidP="007A649F">
      <w:pPr>
        <w:numPr>
          <w:ilvl w:val="0"/>
          <w:numId w:val="24"/>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Distinguish between transactional and transformational leadership.</w:t>
      </w:r>
    </w:p>
    <w:p w14:paraId="10F79197"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04991258" w14:textId="77777777" w:rsidR="007A649F" w:rsidRPr="00AE3906" w:rsidRDefault="007A649F" w:rsidP="007A649F">
      <w:pPr>
        <w:numPr>
          <w:ilvl w:val="0"/>
          <w:numId w:val="25"/>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the main components of two or more theories of leadership (e.g., trait theory and/or situational leadership theory) and how those components guide management behavior.</w:t>
      </w:r>
    </w:p>
    <w:p w14:paraId="7F616E31"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lastRenderedPageBreak/>
        <w:t>Subtopic: Motivation</w:t>
      </w:r>
    </w:p>
    <w:p w14:paraId="57CD3ECB"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77EEC849" w14:textId="77777777" w:rsidR="007A649F" w:rsidRPr="00AE3906" w:rsidRDefault="007A649F" w:rsidP="007A649F">
      <w:pPr>
        <w:numPr>
          <w:ilvl w:val="0"/>
          <w:numId w:val="26"/>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Define motivation and say why it is important to managers.</w:t>
      </w:r>
    </w:p>
    <w:p w14:paraId="1E8690DB"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2B6FF09C" w14:textId="77777777" w:rsidR="007A649F" w:rsidRPr="00AE3906" w:rsidRDefault="007A649F" w:rsidP="007A649F">
      <w:pPr>
        <w:numPr>
          <w:ilvl w:val="0"/>
          <w:numId w:val="27"/>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and contrast content from process theories of motivation.</w:t>
      </w:r>
    </w:p>
    <w:p w14:paraId="006E5C5B"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Communication</w:t>
      </w:r>
    </w:p>
    <w:p w14:paraId="24D9ADB5"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4DE9B765" w14:textId="77777777" w:rsidR="007A649F" w:rsidRPr="00AE3906" w:rsidRDefault="007A649F" w:rsidP="007A649F">
      <w:pPr>
        <w:numPr>
          <w:ilvl w:val="0"/>
          <w:numId w:val="28"/>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Why is communication important to organizations?</w:t>
      </w:r>
    </w:p>
    <w:p w14:paraId="1A2D7D57" w14:textId="77777777" w:rsidR="007A649F" w:rsidRPr="00AE3906" w:rsidRDefault="007A649F" w:rsidP="007A649F">
      <w:pPr>
        <w:numPr>
          <w:ilvl w:val="0"/>
          <w:numId w:val="28"/>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Give examples of different communication channels and their messages.</w:t>
      </w:r>
    </w:p>
    <w:p w14:paraId="5E2E3417"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2D914D1E" w14:textId="77777777" w:rsidR="007A649F" w:rsidRPr="00AE3906" w:rsidRDefault="007A649F" w:rsidP="007A649F">
      <w:pPr>
        <w:numPr>
          <w:ilvl w:val="0"/>
          <w:numId w:val="29"/>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Explain the connection between communication practices and TQM.</w:t>
      </w:r>
    </w:p>
    <w:p w14:paraId="3A484DEB" w14:textId="77777777" w:rsidR="007A649F" w:rsidRPr="00AE3906" w:rsidRDefault="007A649F" w:rsidP="007A649F">
      <w:pPr>
        <w:spacing w:before="100" w:beforeAutospacing="1" w:after="100" w:afterAutospacing="1" w:line="240" w:lineRule="auto"/>
        <w:outlineLvl w:val="3"/>
        <w:rPr>
          <w:rFonts w:eastAsia="Times New Roman" w:cstheme="minorHAnsi"/>
          <w:b/>
          <w:bCs/>
          <w:sz w:val="24"/>
          <w:szCs w:val="24"/>
        </w:rPr>
      </w:pPr>
      <w:r w:rsidRPr="00AE3906">
        <w:rPr>
          <w:rFonts w:eastAsia="Times New Roman" w:cstheme="minorHAnsi"/>
          <w:b/>
          <w:bCs/>
          <w:sz w:val="24"/>
          <w:szCs w:val="24"/>
        </w:rPr>
        <w:t>Subtopic: Teambuilding</w:t>
      </w:r>
    </w:p>
    <w:p w14:paraId="02E1F7EF"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31F12AD9" w14:textId="77777777" w:rsidR="007A649F" w:rsidRPr="00AE3906" w:rsidRDefault="007A649F" w:rsidP="007A649F">
      <w:pPr>
        <w:numPr>
          <w:ilvl w:val="0"/>
          <w:numId w:val="30"/>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What is a team and what roles may it play in an organization?</w:t>
      </w:r>
    </w:p>
    <w:p w14:paraId="0C0581F5" w14:textId="77777777" w:rsidR="007A649F" w:rsidRPr="00AE3906" w:rsidRDefault="007A649F" w:rsidP="007A649F">
      <w:pPr>
        <w:numPr>
          <w:ilvl w:val="0"/>
          <w:numId w:val="30"/>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What factors influence the effectiveness of teams?</w:t>
      </w:r>
    </w:p>
    <w:p w14:paraId="4A57442F"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10DF910D" w14:textId="77777777" w:rsidR="007A649F" w:rsidRPr="00AE3906" w:rsidRDefault="007A649F" w:rsidP="007A649F">
      <w:pPr>
        <w:numPr>
          <w:ilvl w:val="0"/>
          <w:numId w:val="31"/>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Why do different levels of team autonomy exist?</w:t>
      </w:r>
    </w:p>
    <w:p w14:paraId="6BCC4842" w14:textId="77777777" w:rsidR="007A649F" w:rsidRPr="00AE3906" w:rsidRDefault="007A649F" w:rsidP="007A649F">
      <w:pPr>
        <w:numPr>
          <w:ilvl w:val="0"/>
          <w:numId w:val="31"/>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Describe what managers can do to minimize resistance to organizational change.</w:t>
      </w:r>
    </w:p>
    <w:p w14:paraId="16FCF015" w14:textId="77777777" w:rsidR="007A649F" w:rsidRPr="00AE3906" w:rsidRDefault="007A649F" w:rsidP="007A649F">
      <w:pPr>
        <w:spacing w:before="100" w:beforeAutospacing="1" w:after="100" w:afterAutospacing="1" w:line="240" w:lineRule="auto"/>
        <w:outlineLvl w:val="2"/>
        <w:rPr>
          <w:rFonts w:eastAsia="Times New Roman" w:cstheme="minorHAnsi"/>
          <w:b/>
          <w:bCs/>
          <w:sz w:val="24"/>
          <w:szCs w:val="24"/>
        </w:rPr>
      </w:pPr>
      <w:r w:rsidRPr="00AE3906">
        <w:rPr>
          <w:rFonts w:eastAsia="Times New Roman" w:cstheme="minorHAnsi"/>
          <w:b/>
          <w:bCs/>
          <w:sz w:val="24"/>
          <w:szCs w:val="24"/>
        </w:rPr>
        <w:t>International Management</w:t>
      </w:r>
    </w:p>
    <w:p w14:paraId="009322E2"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27ADF5FF" w14:textId="77777777" w:rsidR="007A649F" w:rsidRPr="00AE3906" w:rsidRDefault="007A649F" w:rsidP="007A649F">
      <w:pPr>
        <w:numPr>
          <w:ilvl w:val="0"/>
          <w:numId w:val="32"/>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List the activities in which an international manager is involved.</w:t>
      </w:r>
    </w:p>
    <w:p w14:paraId="57C2EC76" w14:textId="77777777" w:rsidR="007A649F" w:rsidRPr="00AE3906" w:rsidRDefault="007A649F" w:rsidP="007A649F">
      <w:pPr>
        <w:numPr>
          <w:ilvl w:val="0"/>
          <w:numId w:val="32"/>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Identify at least three forms of international investment.</w:t>
      </w:r>
    </w:p>
    <w:p w14:paraId="6BF65261"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63C33DC9" w14:textId="77777777" w:rsidR="007A649F" w:rsidRPr="00AE3906" w:rsidRDefault="007A649F" w:rsidP="007A649F">
      <w:pPr>
        <w:numPr>
          <w:ilvl w:val="0"/>
          <w:numId w:val="33"/>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Explain the importance of international growth for the health of some organizations.</w:t>
      </w:r>
    </w:p>
    <w:p w14:paraId="54262D3F" w14:textId="77777777" w:rsidR="007A649F" w:rsidRPr="00AE3906" w:rsidRDefault="007A649F" w:rsidP="007A649F">
      <w:pPr>
        <w:spacing w:before="100" w:beforeAutospacing="1" w:after="100" w:afterAutospacing="1" w:line="240" w:lineRule="auto"/>
        <w:outlineLvl w:val="2"/>
        <w:rPr>
          <w:rFonts w:eastAsia="Times New Roman" w:cstheme="minorHAnsi"/>
          <w:b/>
          <w:bCs/>
          <w:sz w:val="24"/>
          <w:szCs w:val="24"/>
        </w:rPr>
      </w:pPr>
      <w:r w:rsidRPr="00AE3906">
        <w:rPr>
          <w:rFonts w:eastAsia="Times New Roman" w:cstheme="minorHAnsi"/>
          <w:b/>
          <w:bCs/>
          <w:sz w:val="24"/>
          <w:szCs w:val="24"/>
        </w:rPr>
        <w:t>Business Ethics</w:t>
      </w:r>
    </w:p>
    <w:p w14:paraId="57A2B2EF"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lastRenderedPageBreak/>
        <w:t>Facts, definitions, concepts (</w:t>
      </w:r>
      <w:proofErr w:type="gramStart"/>
      <w:r w:rsidRPr="00AE3906">
        <w:rPr>
          <w:rFonts w:eastAsia="Times New Roman" w:cstheme="minorHAnsi"/>
          <w:sz w:val="24"/>
          <w:szCs w:val="24"/>
        </w:rPr>
        <w:t>lower-level</w:t>
      </w:r>
      <w:proofErr w:type="gramEnd"/>
      <w:r w:rsidRPr="00AE3906">
        <w:rPr>
          <w:rFonts w:eastAsia="Times New Roman" w:cstheme="minorHAnsi"/>
          <w:sz w:val="24"/>
          <w:szCs w:val="24"/>
        </w:rPr>
        <w:t>)</w:t>
      </w:r>
    </w:p>
    <w:p w14:paraId="17B76DFE" w14:textId="77777777" w:rsidR="007A649F" w:rsidRPr="00AE3906" w:rsidRDefault="007A649F" w:rsidP="007A649F">
      <w:pPr>
        <w:numPr>
          <w:ilvl w:val="0"/>
          <w:numId w:val="34"/>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Explain the connection between ethics and the law.</w:t>
      </w:r>
    </w:p>
    <w:p w14:paraId="730363B7" w14:textId="77777777" w:rsidR="007A649F" w:rsidRPr="00AE3906" w:rsidRDefault="007A649F" w:rsidP="007A649F">
      <w:p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Relationships, knowledge of discipline, methodologies (</w:t>
      </w:r>
      <w:proofErr w:type="gramStart"/>
      <w:r w:rsidRPr="00AE3906">
        <w:rPr>
          <w:rFonts w:eastAsia="Times New Roman" w:cstheme="minorHAnsi"/>
          <w:sz w:val="24"/>
          <w:szCs w:val="24"/>
        </w:rPr>
        <w:t>upper-level</w:t>
      </w:r>
      <w:proofErr w:type="gramEnd"/>
      <w:r w:rsidRPr="00AE3906">
        <w:rPr>
          <w:rFonts w:eastAsia="Times New Roman" w:cstheme="minorHAnsi"/>
          <w:sz w:val="24"/>
          <w:szCs w:val="24"/>
        </w:rPr>
        <w:t>)</w:t>
      </w:r>
    </w:p>
    <w:p w14:paraId="64155765" w14:textId="77777777" w:rsidR="007A649F" w:rsidRPr="00AE3906" w:rsidRDefault="007A649F" w:rsidP="007A649F">
      <w:pPr>
        <w:numPr>
          <w:ilvl w:val="0"/>
          <w:numId w:val="35"/>
        </w:numPr>
        <w:spacing w:before="100" w:beforeAutospacing="1" w:after="100" w:afterAutospacing="1" w:line="240" w:lineRule="auto"/>
        <w:rPr>
          <w:rFonts w:eastAsia="Times New Roman" w:cstheme="minorHAnsi"/>
          <w:sz w:val="24"/>
          <w:szCs w:val="24"/>
        </w:rPr>
      </w:pPr>
      <w:r w:rsidRPr="00AE3906">
        <w:rPr>
          <w:rFonts w:eastAsia="Times New Roman" w:cstheme="minorHAnsi"/>
          <w:sz w:val="24"/>
          <w:szCs w:val="24"/>
        </w:rPr>
        <w:t>What are the issues relevant to the manager’s task of balancing social responsibility with the needs of the organization’s stakeholders?</w:t>
      </w:r>
    </w:p>
    <w:p w14:paraId="21C69788" w14:textId="77777777" w:rsidR="004130C5" w:rsidRPr="00AE3906" w:rsidRDefault="004130C5">
      <w:pPr>
        <w:rPr>
          <w:rFonts w:cstheme="minorHAnsi"/>
          <w:sz w:val="24"/>
          <w:szCs w:val="24"/>
        </w:rPr>
      </w:pPr>
    </w:p>
    <w:sectPr w:rsidR="004130C5" w:rsidRPr="00AE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D0E"/>
    <w:multiLevelType w:val="multilevel"/>
    <w:tmpl w:val="5EE6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C1AE5"/>
    <w:multiLevelType w:val="multilevel"/>
    <w:tmpl w:val="EE7C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A662C"/>
    <w:multiLevelType w:val="multilevel"/>
    <w:tmpl w:val="C73C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910B1"/>
    <w:multiLevelType w:val="multilevel"/>
    <w:tmpl w:val="F5AA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24B02"/>
    <w:multiLevelType w:val="multilevel"/>
    <w:tmpl w:val="911C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D2655"/>
    <w:multiLevelType w:val="multilevel"/>
    <w:tmpl w:val="936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E423D"/>
    <w:multiLevelType w:val="multilevel"/>
    <w:tmpl w:val="E39A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933CE"/>
    <w:multiLevelType w:val="multilevel"/>
    <w:tmpl w:val="2820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E5395"/>
    <w:multiLevelType w:val="multilevel"/>
    <w:tmpl w:val="950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A3CA3"/>
    <w:multiLevelType w:val="multilevel"/>
    <w:tmpl w:val="F2C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04130"/>
    <w:multiLevelType w:val="multilevel"/>
    <w:tmpl w:val="4308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966E3"/>
    <w:multiLevelType w:val="multilevel"/>
    <w:tmpl w:val="BBC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E15A1"/>
    <w:multiLevelType w:val="multilevel"/>
    <w:tmpl w:val="FDBE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F7721"/>
    <w:multiLevelType w:val="multilevel"/>
    <w:tmpl w:val="1A2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12837"/>
    <w:multiLevelType w:val="multilevel"/>
    <w:tmpl w:val="15DC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56AAE"/>
    <w:multiLevelType w:val="multilevel"/>
    <w:tmpl w:val="EB22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91FFC"/>
    <w:multiLevelType w:val="multilevel"/>
    <w:tmpl w:val="661C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C03A0"/>
    <w:multiLevelType w:val="multilevel"/>
    <w:tmpl w:val="81F8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31B70"/>
    <w:multiLevelType w:val="multilevel"/>
    <w:tmpl w:val="AE0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B44B1"/>
    <w:multiLevelType w:val="multilevel"/>
    <w:tmpl w:val="1C5E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33D8C"/>
    <w:multiLevelType w:val="multilevel"/>
    <w:tmpl w:val="D78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C576B7"/>
    <w:multiLevelType w:val="multilevel"/>
    <w:tmpl w:val="3542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5620E7"/>
    <w:multiLevelType w:val="multilevel"/>
    <w:tmpl w:val="0C5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25A52"/>
    <w:multiLevelType w:val="multilevel"/>
    <w:tmpl w:val="7FFC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67D2F"/>
    <w:multiLevelType w:val="multilevel"/>
    <w:tmpl w:val="737E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792C01"/>
    <w:multiLevelType w:val="multilevel"/>
    <w:tmpl w:val="CE4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55B5E"/>
    <w:multiLevelType w:val="multilevel"/>
    <w:tmpl w:val="CD1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02888"/>
    <w:multiLevelType w:val="multilevel"/>
    <w:tmpl w:val="391A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62222"/>
    <w:multiLevelType w:val="multilevel"/>
    <w:tmpl w:val="71B8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B0097B"/>
    <w:multiLevelType w:val="multilevel"/>
    <w:tmpl w:val="E5E0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53B75"/>
    <w:multiLevelType w:val="multilevel"/>
    <w:tmpl w:val="7386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91366"/>
    <w:multiLevelType w:val="multilevel"/>
    <w:tmpl w:val="D93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093449"/>
    <w:multiLevelType w:val="multilevel"/>
    <w:tmpl w:val="4504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6B18DC"/>
    <w:multiLevelType w:val="multilevel"/>
    <w:tmpl w:val="DF6A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829C9"/>
    <w:multiLevelType w:val="multilevel"/>
    <w:tmpl w:val="6C12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364036">
    <w:abstractNumId w:val="29"/>
  </w:num>
  <w:num w:numId="2" w16cid:durableId="846671750">
    <w:abstractNumId w:val="28"/>
  </w:num>
  <w:num w:numId="3" w16cid:durableId="1364866382">
    <w:abstractNumId w:val="31"/>
  </w:num>
  <w:num w:numId="4" w16cid:durableId="104352299">
    <w:abstractNumId w:val="21"/>
  </w:num>
  <w:num w:numId="5" w16cid:durableId="596252122">
    <w:abstractNumId w:val="19"/>
  </w:num>
  <w:num w:numId="6" w16cid:durableId="1247878830">
    <w:abstractNumId w:val="8"/>
  </w:num>
  <w:num w:numId="7" w16cid:durableId="382023214">
    <w:abstractNumId w:val="13"/>
  </w:num>
  <w:num w:numId="8" w16cid:durableId="1323507431">
    <w:abstractNumId w:val="1"/>
  </w:num>
  <w:num w:numId="9" w16cid:durableId="1836148287">
    <w:abstractNumId w:val="16"/>
  </w:num>
  <w:num w:numId="10" w16cid:durableId="808210531">
    <w:abstractNumId w:val="9"/>
  </w:num>
  <w:num w:numId="11" w16cid:durableId="59258660">
    <w:abstractNumId w:val="10"/>
  </w:num>
  <w:num w:numId="12" w16cid:durableId="147215554">
    <w:abstractNumId w:val="6"/>
  </w:num>
  <w:num w:numId="13" w16cid:durableId="1360009071">
    <w:abstractNumId w:val="34"/>
  </w:num>
  <w:num w:numId="14" w16cid:durableId="414131388">
    <w:abstractNumId w:val="22"/>
  </w:num>
  <w:num w:numId="15" w16cid:durableId="2053461073">
    <w:abstractNumId w:val="25"/>
  </w:num>
  <w:num w:numId="16" w16cid:durableId="1887063761">
    <w:abstractNumId w:val="18"/>
  </w:num>
  <w:num w:numId="17" w16cid:durableId="1265112105">
    <w:abstractNumId w:val="0"/>
  </w:num>
  <w:num w:numId="18" w16cid:durableId="1868374244">
    <w:abstractNumId w:val="30"/>
  </w:num>
  <w:num w:numId="19" w16cid:durableId="1840266217">
    <w:abstractNumId w:val="24"/>
  </w:num>
  <w:num w:numId="20" w16cid:durableId="1821578619">
    <w:abstractNumId w:val="5"/>
  </w:num>
  <w:num w:numId="21" w16cid:durableId="1816752572">
    <w:abstractNumId w:val="12"/>
  </w:num>
  <w:num w:numId="22" w16cid:durableId="1859855549">
    <w:abstractNumId w:val="32"/>
  </w:num>
  <w:num w:numId="23" w16cid:durableId="1759130518">
    <w:abstractNumId w:val="3"/>
  </w:num>
  <w:num w:numId="24" w16cid:durableId="282805168">
    <w:abstractNumId w:val="23"/>
  </w:num>
  <w:num w:numId="25" w16cid:durableId="1445156209">
    <w:abstractNumId w:val="4"/>
  </w:num>
  <w:num w:numId="26" w16cid:durableId="297688748">
    <w:abstractNumId w:val="2"/>
  </w:num>
  <w:num w:numId="27" w16cid:durableId="2021396734">
    <w:abstractNumId w:val="14"/>
  </w:num>
  <w:num w:numId="28" w16cid:durableId="1032463791">
    <w:abstractNumId w:val="20"/>
  </w:num>
  <w:num w:numId="29" w16cid:durableId="1517884538">
    <w:abstractNumId w:val="26"/>
  </w:num>
  <w:num w:numId="30" w16cid:durableId="1152602727">
    <w:abstractNumId w:val="17"/>
  </w:num>
  <w:num w:numId="31" w16cid:durableId="1110467177">
    <w:abstractNumId w:val="11"/>
  </w:num>
  <w:num w:numId="32" w16cid:durableId="2116368133">
    <w:abstractNumId w:val="33"/>
  </w:num>
  <w:num w:numId="33" w16cid:durableId="195047234">
    <w:abstractNumId w:val="15"/>
  </w:num>
  <w:num w:numId="34" w16cid:durableId="1778451040">
    <w:abstractNumId w:val="27"/>
  </w:num>
  <w:num w:numId="35" w16cid:durableId="673382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9F"/>
    <w:rsid w:val="00022B80"/>
    <w:rsid w:val="0002572B"/>
    <w:rsid w:val="00033593"/>
    <w:rsid w:val="00045F4F"/>
    <w:rsid w:val="00052BD4"/>
    <w:rsid w:val="00060D7E"/>
    <w:rsid w:val="00061C39"/>
    <w:rsid w:val="00067F7A"/>
    <w:rsid w:val="00075E5F"/>
    <w:rsid w:val="00083AF2"/>
    <w:rsid w:val="00084D9F"/>
    <w:rsid w:val="00090F9B"/>
    <w:rsid w:val="000945B9"/>
    <w:rsid w:val="000A32CF"/>
    <w:rsid w:val="000B3855"/>
    <w:rsid w:val="000B6F91"/>
    <w:rsid w:val="000D7D08"/>
    <w:rsid w:val="000E4E8F"/>
    <w:rsid w:val="000F7360"/>
    <w:rsid w:val="00106F6F"/>
    <w:rsid w:val="0012567A"/>
    <w:rsid w:val="00137360"/>
    <w:rsid w:val="00142675"/>
    <w:rsid w:val="0015537E"/>
    <w:rsid w:val="0015552C"/>
    <w:rsid w:val="00173349"/>
    <w:rsid w:val="0017686F"/>
    <w:rsid w:val="001A022D"/>
    <w:rsid w:val="001A0F32"/>
    <w:rsid w:val="001A24BF"/>
    <w:rsid w:val="001B2F29"/>
    <w:rsid w:val="001B4F33"/>
    <w:rsid w:val="001B6198"/>
    <w:rsid w:val="001C0D9B"/>
    <w:rsid w:val="001C3DA4"/>
    <w:rsid w:val="001C53E5"/>
    <w:rsid w:val="001C60D5"/>
    <w:rsid w:val="001D014E"/>
    <w:rsid w:val="001E042A"/>
    <w:rsid w:val="001E4BD5"/>
    <w:rsid w:val="001F2C15"/>
    <w:rsid w:val="001F4799"/>
    <w:rsid w:val="002005CC"/>
    <w:rsid w:val="00200D1D"/>
    <w:rsid w:val="00207352"/>
    <w:rsid w:val="00211875"/>
    <w:rsid w:val="002142F2"/>
    <w:rsid w:val="002304B8"/>
    <w:rsid w:val="0023379B"/>
    <w:rsid w:val="00243C8A"/>
    <w:rsid w:val="00255D4C"/>
    <w:rsid w:val="00262DC7"/>
    <w:rsid w:val="00266DDB"/>
    <w:rsid w:val="00267223"/>
    <w:rsid w:val="0028325E"/>
    <w:rsid w:val="00286894"/>
    <w:rsid w:val="0029231C"/>
    <w:rsid w:val="002C1512"/>
    <w:rsid w:val="002D104F"/>
    <w:rsid w:val="002D2F60"/>
    <w:rsid w:val="002E3A35"/>
    <w:rsid w:val="002F1791"/>
    <w:rsid w:val="002F2E2B"/>
    <w:rsid w:val="002F4911"/>
    <w:rsid w:val="003043B2"/>
    <w:rsid w:val="00336A59"/>
    <w:rsid w:val="00345C22"/>
    <w:rsid w:val="00360B3F"/>
    <w:rsid w:val="003771D9"/>
    <w:rsid w:val="0038065A"/>
    <w:rsid w:val="003830C7"/>
    <w:rsid w:val="003914EE"/>
    <w:rsid w:val="0039528B"/>
    <w:rsid w:val="003960EB"/>
    <w:rsid w:val="003A0C53"/>
    <w:rsid w:val="003B3DFD"/>
    <w:rsid w:val="003B79B1"/>
    <w:rsid w:val="003C766A"/>
    <w:rsid w:val="003D0301"/>
    <w:rsid w:val="003D4791"/>
    <w:rsid w:val="003D5EC2"/>
    <w:rsid w:val="003E4117"/>
    <w:rsid w:val="003E5F7C"/>
    <w:rsid w:val="003F0A9E"/>
    <w:rsid w:val="003F415D"/>
    <w:rsid w:val="004130C5"/>
    <w:rsid w:val="00422C22"/>
    <w:rsid w:val="00423F50"/>
    <w:rsid w:val="00426B50"/>
    <w:rsid w:val="00430B89"/>
    <w:rsid w:val="00437779"/>
    <w:rsid w:val="00445004"/>
    <w:rsid w:val="00447ED1"/>
    <w:rsid w:val="00456C83"/>
    <w:rsid w:val="00474974"/>
    <w:rsid w:val="0048311D"/>
    <w:rsid w:val="0048644B"/>
    <w:rsid w:val="00493981"/>
    <w:rsid w:val="00494F16"/>
    <w:rsid w:val="004B09DC"/>
    <w:rsid w:val="004C4383"/>
    <w:rsid w:val="004D4599"/>
    <w:rsid w:val="004D7BA8"/>
    <w:rsid w:val="004E35C4"/>
    <w:rsid w:val="004E4CE9"/>
    <w:rsid w:val="004E5087"/>
    <w:rsid w:val="00516489"/>
    <w:rsid w:val="00517BF1"/>
    <w:rsid w:val="00534FAB"/>
    <w:rsid w:val="00536173"/>
    <w:rsid w:val="0054610D"/>
    <w:rsid w:val="005521C7"/>
    <w:rsid w:val="005610C1"/>
    <w:rsid w:val="005705E8"/>
    <w:rsid w:val="005767E1"/>
    <w:rsid w:val="005833F4"/>
    <w:rsid w:val="00584010"/>
    <w:rsid w:val="00594A60"/>
    <w:rsid w:val="005C53A0"/>
    <w:rsid w:val="005C781D"/>
    <w:rsid w:val="005D26A9"/>
    <w:rsid w:val="005E3A82"/>
    <w:rsid w:val="00612D0A"/>
    <w:rsid w:val="0061495A"/>
    <w:rsid w:val="00626BC0"/>
    <w:rsid w:val="00652E64"/>
    <w:rsid w:val="00654070"/>
    <w:rsid w:val="006600F6"/>
    <w:rsid w:val="00663BB5"/>
    <w:rsid w:val="00666A96"/>
    <w:rsid w:val="00675571"/>
    <w:rsid w:val="00680C80"/>
    <w:rsid w:val="00697798"/>
    <w:rsid w:val="006A41ED"/>
    <w:rsid w:val="006A49E6"/>
    <w:rsid w:val="006B280B"/>
    <w:rsid w:val="006B29A5"/>
    <w:rsid w:val="006C2DE2"/>
    <w:rsid w:val="006D11F0"/>
    <w:rsid w:val="006D3A5D"/>
    <w:rsid w:val="006D7967"/>
    <w:rsid w:val="006E0ADE"/>
    <w:rsid w:val="006E1A6D"/>
    <w:rsid w:val="006F43DA"/>
    <w:rsid w:val="006F574A"/>
    <w:rsid w:val="007012E1"/>
    <w:rsid w:val="007122F2"/>
    <w:rsid w:val="00736050"/>
    <w:rsid w:val="00736470"/>
    <w:rsid w:val="00755BDA"/>
    <w:rsid w:val="00764251"/>
    <w:rsid w:val="00767558"/>
    <w:rsid w:val="00780DFE"/>
    <w:rsid w:val="0078284D"/>
    <w:rsid w:val="00784911"/>
    <w:rsid w:val="007A649F"/>
    <w:rsid w:val="007B7331"/>
    <w:rsid w:val="007C3970"/>
    <w:rsid w:val="007C5E24"/>
    <w:rsid w:val="007D77F0"/>
    <w:rsid w:val="007F4793"/>
    <w:rsid w:val="0080423D"/>
    <w:rsid w:val="00807ED0"/>
    <w:rsid w:val="0081445C"/>
    <w:rsid w:val="00815C8A"/>
    <w:rsid w:val="00827152"/>
    <w:rsid w:val="00836354"/>
    <w:rsid w:val="00840D06"/>
    <w:rsid w:val="00847611"/>
    <w:rsid w:val="00850DD3"/>
    <w:rsid w:val="008641D5"/>
    <w:rsid w:val="00874F8A"/>
    <w:rsid w:val="00894A7E"/>
    <w:rsid w:val="00895162"/>
    <w:rsid w:val="008A299C"/>
    <w:rsid w:val="008D60DD"/>
    <w:rsid w:val="008D698A"/>
    <w:rsid w:val="008E1CCA"/>
    <w:rsid w:val="008E7094"/>
    <w:rsid w:val="008F0E25"/>
    <w:rsid w:val="008F42ED"/>
    <w:rsid w:val="008F5B48"/>
    <w:rsid w:val="008F631D"/>
    <w:rsid w:val="00934610"/>
    <w:rsid w:val="009463C1"/>
    <w:rsid w:val="009513E1"/>
    <w:rsid w:val="009541A8"/>
    <w:rsid w:val="00985E3F"/>
    <w:rsid w:val="0099386D"/>
    <w:rsid w:val="00995002"/>
    <w:rsid w:val="00995954"/>
    <w:rsid w:val="009965D4"/>
    <w:rsid w:val="009A6C0F"/>
    <w:rsid w:val="009B0171"/>
    <w:rsid w:val="009D1D58"/>
    <w:rsid w:val="009D5935"/>
    <w:rsid w:val="009E2ADE"/>
    <w:rsid w:val="009E5F4F"/>
    <w:rsid w:val="009E7004"/>
    <w:rsid w:val="009E7578"/>
    <w:rsid w:val="009F1523"/>
    <w:rsid w:val="00A03473"/>
    <w:rsid w:val="00A03744"/>
    <w:rsid w:val="00A1438D"/>
    <w:rsid w:val="00A207C5"/>
    <w:rsid w:val="00A2483B"/>
    <w:rsid w:val="00A36BCA"/>
    <w:rsid w:val="00A53D64"/>
    <w:rsid w:val="00A61EB6"/>
    <w:rsid w:val="00A62384"/>
    <w:rsid w:val="00A62391"/>
    <w:rsid w:val="00A6274D"/>
    <w:rsid w:val="00A6746C"/>
    <w:rsid w:val="00A919D3"/>
    <w:rsid w:val="00A964D6"/>
    <w:rsid w:val="00AA7B66"/>
    <w:rsid w:val="00AC2543"/>
    <w:rsid w:val="00AD5213"/>
    <w:rsid w:val="00AE109C"/>
    <w:rsid w:val="00AE3906"/>
    <w:rsid w:val="00B025FD"/>
    <w:rsid w:val="00B1188E"/>
    <w:rsid w:val="00B17E84"/>
    <w:rsid w:val="00B2552C"/>
    <w:rsid w:val="00B25EF8"/>
    <w:rsid w:val="00B261D9"/>
    <w:rsid w:val="00B4242D"/>
    <w:rsid w:val="00B47701"/>
    <w:rsid w:val="00B50BB0"/>
    <w:rsid w:val="00B5531F"/>
    <w:rsid w:val="00B575C6"/>
    <w:rsid w:val="00B662BB"/>
    <w:rsid w:val="00B70E06"/>
    <w:rsid w:val="00B80AC1"/>
    <w:rsid w:val="00B83563"/>
    <w:rsid w:val="00B84D10"/>
    <w:rsid w:val="00B979CD"/>
    <w:rsid w:val="00BB35B9"/>
    <w:rsid w:val="00BB4FB3"/>
    <w:rsid w:val="00BB5C95"/>
    <w:rsid w:val="00BC7666"/>
    <w:rsid w:val="00BE5E6F"/>
    <w:rsid w:val="00BE625C"/>
    <w:rsid w:val="00BE7270"/>
    <w:rsid w:val="00C0267D"/>
    <w:rsid w:val="00C0278E"/>
    <w:rsid w:val="00C07914"/>
    <w:rsid w:val="00C10D6D"/>
    <w:rsid w:val="00C1124A"/>
    <w:rsid w:val="00C130C1"/>
    <w:rsid w:val="00C47668"/>
    <w:rsid w:val="00C8022C"/>
    <w:rsid w:val="00C90388"/>
    <w:rsid w:val="00C92681"/>
    <w:rsid w:val="00C93484"/>
    <w:rsid w:val="00CA2C0E"/>
    <w:rsid w:val="00CA42C2"/>
    <w:rsid w:val="00CB131E"/>
    <w:rsid w:val="00CB4E1C"/>
    <w:rsid w:val="00CC1243"/>
    <w:rsid w:val="00CE243F"/>
    <w:rsid w:val="00CE3748"/>
    <w:rsid w:val="00CF5113"/>
    <w:rsid w:val="00D01197"/>
    <w:rsid w:val="00D024C0"/>
    <w:rsid w:val="00D064E0"/>
    <w:rsid w:val="00D10721"/>
    <w:rsid w:val="00D168DE"/>
    <w:rsid w:val="00D176B8"/>
    <w:rsid w:val="00D31FF8"/>
    <w:rsid w:val="00D3614F"/>
    <w:rsid w:val="00D373BD"/>
    <w:rsid w:val="00D50975"/>
    <w:rsid w:val="00D54A1F"/>
    <w:rsid w:val="00D90D5C"/>
    <w:rsid w:val="00D94823"/>
    <w:rsid w:val="00DB3AA8"/>
    <w:rsid w:val="00DE4C59"/>
    <w:rsid w:val="00E03035"/>
    <w:rsid w:val="00E24D32"/>
    <w:rsid w:val="00E4063E"/>
    <w:rsid w:val="00E54E79"/>
    <w:rsid w:val="00E54F1E"/>
    <w:rsid w:val="00E57C12"/>
    <w:rsid w:val="00E734CC"/>
    <w:rsid w:val="00E80374"/>
    <w:rsid w:val="00E834C8"/>
    <w:rsid w:val="00EA6886"/>
    <w:rsid w:val="00EB285D"/>
    <w:rsid w:val="00EB7066"/>
    <w:rsid w:val="00EC17DC"/>
    <w:rsid w:val="00ED50E8"/>
    <w:rsid w:val="00EF20BE"/>
    <w:rsid w:val="00EF6C46"/>
    <w:rsid w:val="00F21174"/>
    <w:rsid w:val="00F22D95"/>
    <w:rsid w:val="00F25D26"/>
    <w:rsid w:val="00F30D6A"/>
    <w:rsid w:val="00F40B8C"/>
    <w:rsid w:val="00F418F7"/>
    <w:rsid w:val="00F4351C"/>
    <w:rsid w:val="00F476B3"/>
    <w:rsid w:val="00F51B5E"/>
    <w:rsid w:val="00F573D6"/>
    <w:rsid w:val="00F9085A"/>
    <w:rsid w:val="00F945B7"/>
    <w:rsid w:val="00FA00F9"/>
    <w:rsid w:val="00FC13D3"/>
    <w:rsid w:val="00FC2136"/>
    <w:rsid w:val="00FC2851"/>
    <w:rsid w:val="00FE21A1"/>
    <w:rsid w:val="00FE349C"/>
    <w:rsid w:val="00FF2ACB"/>
    <w:rsid w:val="00FF5FAA"/>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7141"/>
  <w15:docId w15:val="{D65B7573-EFF3-4D96-92B8-427B14FF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64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64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64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A64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4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64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649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A649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A64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6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3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6394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Fernandez</dc:creator>
  <cp:lastModifiedBy>Susan Oaks</cp:lastModifiedBy>
  <cp:revision>2</cp:revision>
  <dcterms:created xsi:type="dcterms:W3CDTF">2025-03-13T19:40:00Z</dcterms:created>
  <dcterms:modified xsi:type="dcterms:W3CDTF">2025-03-13T19:40:00Z</dcterms:modified>
</cp:coreProperties>
</file>